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6095" w:rsidRPr="00463F67" w:rsidRDefault="00676095" w:rsidP="009932D7">
      <w:pPr>
        <w:jc w:val="center"/>
        <w:rPr>
          <w:b/>
          <w:bCs/>
          <w:sz w:val="40"/>
          <w:szCs w:val="44"/>
          <w:u w:val="single"/>
        </w:rPr>
      </w:pPr>
      <w:r w:rsidRPr="00463F67">
        <w:rPr>
          <w:rFonts w:hint="eastAsia"/>
          <w:b/>
          <w:bCs/>
          <w:sz w:val="40"/>
          <w:szCs w:val="44"/>
          <w:u w:val="single"/>
        </w:rPr>
        <w:t>宅配変更について</w:t>
      </w:r>
    </w:p>
    <w:p w:rsidR="00676095" w:rsidRDefault="00676095" w:rsidP="00676095"/>
    <w:p w:rsidR="00676095" w:rsidRDefault="00676095" w:rsidP="0067609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ふぐフルコース（5人前）　　青磁皿33㎝付き</w:t>
      </w:r>
    </w:p>
    <w:p w:rsidR="00676095" w:rsidRPr="001728AA" w:rsidRDefault="00676095" w:rsidP="001728AA">
      <w:pPr>
        <w:pStyle w:val="a3"/>
        <w:ind w:leftChars="0" w:left="360"/>
        <w:rPr>
          <w:b/>
          <w:bCs/>
        </w:rPr>
      </w:pPr>
      <w:r>
        <w:rPr>
          <w:rFonts w:hint="eastAsia"/>
        </w:rPr>
        <w:t>※</w:t>
      </w:r>
      <w:r w:rsidRPr="00B16807">
        <w:rPr>
          <w:rFonts w:hint="eastAsia"/>
          <w:b/>
          <w:bCs/>
        </w:rPr>
        <w:t>変更点…（5人前）➡（5～6人前）</w:t>
      </w:r>
    </w:p>
    <w:p w:rsidR="00676095" w:rsidRPr="00B16807" w:rsidRDefault="00676095" w:rsidP="00676095">
      <w:pPr>
        <w:pStyle w:val="a3"/>
        <w:ind w:leftChars="0" w:left="360"/>
        <w:rPr>
          <w:b/>
          <w:bCs/>
        </w:rPr>
      </w:pPr>
      <w:r w:rsidRPr="00B16807">
        <w:rPr>
          <w:rFonts w:hint="eastAsia"/>
          <w:b/>
          <w:bCs/>
        </w:rPr>
        <w:t>とらふぐ皮湯引き</w:t>
      </w:r>
      <w:r w:rsidR="00360B73" w:rsidRPr="00B16807">
        <w:rPr>
          <w:rFonts w:hint="eastAsia"/>
          <w:b/>
          <w:bCs/>
        </w:rPr>
        <w:t>（</w:t>
      </w:r>
      <w:r w:rsidRPr="00B16807">
        <w:rPr>
          <w:rFonts w:hint="eastAsia"/>
          <w:b/>
          <w:bCs/>
        </w:rPr>
        <w:t>300ｇ</w:t>
      </w:r>
      <w:r w:rsidR="00360B73" w:rsidRPr="00B16807">
        <w:rPr>
          <w:rFonts w:hint="eastAsia"/>
          <w:b/>
          <w:bCs/>
        </w:rPr>
        <w:t>）</w:t>
      </w:r>
      <w:r w:rsidRPr="00B16807">
        <w:rPr>
          <w:rFonts w:hint="eastAsia"/>
          <w:b/>
          <w:bCs/>
        </w:rPr>
        <w:t>➡</w:t>
      </w:r>
      <w:r w:rsidR="00360B73" w:rsidRPr="00B16807">
        <w:rPr>
          <w:rFonts w:hint="eastAsia"/>
          <w:b/>
          <w:bCs/>
        </w:rPr>
        <w:t>（</w:t>
      </w:r>
      <w:r w:rsidRPr="00B16807">
        <w:rPr>
          <w:rFonts w:hint="eastAsia"/>
          <w:b/>
          <w:bCs/>
        </w:rPr>
        <w:t>250ｇ</w:t>
      </w:r>
      <w:r w:rsidR="00360B73" w:rsidRPr="00B16807">
        <w:rPr>
          <w:rFonts w:hint="eastAsia"/>
          <w:b/>
          <w:bCs/>
        </w:rPr>
        <w:t>）</w:t>
      </w:r>
    </w:p>
    <w:p w:rsidR="00360B73" w:rsidRDefault="00360B73" w:rsidP="00676095">
      <w:pPr>
        <w:pStyle w:val="a3"/>
        <w:ind w:leftChars="0" w:left="360"/>
      </w:pPr>
    </w:p>
    <w:p w:rsidR="004145FF" w:rsidRDefault="00676095" w:rsidP="0067609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ふぐフルコース（</w:t>
      </w:r>
      <w:r w:rsidR="00D137AA">
        <w:rPr>
          <w:rFonts w:hint="eastAsia"/>
        </w:rPr>
        <w:t>4</w:t>
      </w:r>
      <w:r w:rsidR="00360B73">
        <w:rPr>
          <w:rFonts w:hint="eastAsia"/>
        </w:rPr>
        <w:t>～</w:t>
      </w:r>
      <w:r w:rsidR="00D137AA">
        <w:rPr>
          <w:rFonts w:hint="eastAsia"/>
        </w:rPr>
        <w:t>5</w:t>
      </w:r>
      <w:r>
        <w:rPr>
          <w:rFonts w:hint="eastAsia"/>
        </w:rPr>
        <w:t>人前）　青磁皿33㎝付き</w:t>
      </w:r>
      <w:r w:rsidR="004145FF">
        <w:rPr>
          <w:rFonts w:hint="eastAsia"/>
        </w:rPr>
        <w:t xml:space="preserve">　</w:t>
      </w:r>
    </w:p>
    <w:p w:rsidR="00676095" w:rsidRDefault="004145FF" w:rsidP="004145FF">
      <w:pPr>
        <w:pStyle w:val="a3"/>
        <w:ind w:leftChars="0" w:left="360"/>
      </w:pPr>
      <w:r w:rsidRPr="004145FF">
        <w:rPr>
          <w:rFonts w:hint="eastAsia"/>
          <w:b/>
          <w:bCs/>
        </w:rPr>
        <w:t>値段</w:t>
      </w:r>
      <w:r>
        <w:rPr>
          <w:rFonts w:hint="eastAsia"/>
          <w:b/>
          <w:bCs/>
        </w:rPr>
        <w:t xml:space="preserve">　</w:t>
      </w:r>
      <w:r w:rsidRPr="004145FF">
        <w:rPr>
          <w:rFonts w:hint="eastAsia"/>
          <w:b/>
          <w:bCs/>
        </w:rPr>
        <w:t>￥22,00</w:t>
      </w:r>
      <w:r>
        <w:rPr>
          <w:rFonts w:hint="eastAsia"/>
        </w:rPr>
        <w:t>0</w:t>
      </w:r>
      <w:r w:rsidRPr="004145FF">
        <w:rPr>
          <w:rFonts w:hint="eastAsia"/>
          <w:b/>
          <w:bCs/>
        </w:rPr>
        <w:t>（税込）</w:t>
      </w:r>
    </w:p>
    <w:p w:rsidR="00360B73" w:rsidRPr="00B16807" w:rsidRDefault="00360B73" w:rsidP="00360B73">
      <w:pPr>
        <w:pStyle w:val="a3"/>
        <w:ind w:leftChars="0" w:left="360"/>
        <w:rPr>
          <w:b/>
          <w:bCs/>
        </w:rPr>
      </w:pPr>
      <w:r w:rsidRPr="00B16807">
        <w:rPr>
          <w:rFonts w:hint="eastAsia"/>
          <w:b/>
          <w:bCs/>
        </w:rPr>
        <w:t>とらふぐ刺身（2</w:t>
      </w:r>
      <w:r w:rsidR="004145FF">
        <w:rPr>
          <w:rFonts w:hint="eastAsia"/>
          <w:b/>
          <w:bCs/>
        </w:rPr>
        <w:t>2</w:t>
      </w:r>
      <w:r w:rsidRPr="00B16807">
        <w:rPr>
          <w:rFonts w:hint="eastAsia"/>
          <w:b/>
          <w:bCs/>
        </w:rPr>
        <w:t>0ｇ）</w:t>
      </w:r>
    </w:p>
    <w:p w:rsidR="00676095" w:rsidRPr="00B16807" w:rsidRDefault="00360B73" w:rsidP="00360B73">
      <w:pPr>
        <w:ind w:firstLineChars="200" w:firstLine="412"/>
        <w:rPr>
          <w:b/>
          <w:bCs/>
        </w:rPr>
      </w:pPr>
      <w:r w:rsidRPr="00B16807">
        <w:rPr>
          <w:rFonts w:hint="eastAsia"/>
          <w:b/>
          <w:bCs/>
        </w:rPr>
        <w:t>とらふぐ皮湯引き（200ｇ）</w:t>
      </w:r>
    </w:p>
    <w:p w:rsidR="00360B73" w:rsidRPr="00B16807" w:rsidRDefault="00360B73" w:rsidP="00360B73">
      <w:pPr>
        <w:ind w:firstLineChars="200" w:firstLine="412"/>
        <w:rPr>
          <w:b/>
          <w:bCs/>
        </w:rPr>
      </w:pPr>
      <w:r w:rsidRPr="00B16807">
        <w:rPr>
          <w:rFonts w:hint="eastAsia"/>
          <w:b/>
          <w:bCs/>
        </w:rPr>
        <w:t>とらふぐアラ　ちり、からあげ用（400ｇ）</w:t>
      </w:r>
    </w:p>
    <w:p w:rsidR="00360B73" w:rsidRPr="00B16807" w:rsidRDefault="00360B73" w:rsidP="00360B73">
      <w:pPr>
        <w:ind w:firstLineChars="200" w:firstLine="412"/>
        <w:rPr>
          <w:b/>
          <w:bCs/>
        </w:rPr>
      </w:pPr>
      <w:r w:rsidRPr="00B16807">
        <w:rPr>
          <w:rFonts w:hint="eastAsia"/>
          <w:b/>
          <w:bCs/>
        </w:rPr>
        <w:t>ポン酢（120ｇ）／きざみネギ（30ｇ）</w:t>
      </w:r>
    </w:p>
    <w:p w:rsidR="00360B73" w:rsidRPr="00B16807" w:rsidRDefault="00360B73" w:rsidP="00360B73">
      <w:pPr>
        <w:ind w:firstLineChars="200" w:firstLine="412"/>
        <w:rPr>
          <w:b/>
          <w:bCs/>
        </w:rPr>
      </w:pPr>
      <w:r w:rsidRPr="00B16807">
        <w:rPr>
          <w:rFonts w:hint="eastAsia"/>
          <w:b/>
          <w:bCs/>
        </w:rPr>
        <w:t>カボス又はレモン1個</w:t>
      </w:r>
    </w:p>
    <w:p w:rsidR="00360B73" w:rsidRPr="00B16807" w:rsidRDefault="00360B73" w:rsidP="00360B73">
      <w:pPr>
        <w:ind w:firstLineChars="200" w:firstLine="412"/>
        <w:rPr>
          <w:b/>
          <w:bCs/>
        </w:rPr>
      </w:pPr>
      <w:r w:rsidRPr="00B16807">
        <w:rPr>
          <w:rFonts w:hint="eastAsia"/>
          <w:b/>
          <w:bCs/>
        </w:rPr>
        <w:t>赤おろし（20ｇ）／ひれ酒用とらふぐひれ（10枚）</w:t>
      </w:r>
    </w:p>
    <w:p w:rsidR="00360B73" w:rsidRPr="00B16807" w:rsidRDefault="00360B73" w:rsidP="00360B73">
      <w:pPr>
        <w:ind w:firstLineChars="200" w:firstLine="412"/>
        <w:rPr>
          <w:b/>
          <w:bCs/>
        </w:rPr>
      </w:pPr>
      <w:r w:rsidRPr="00B16807">
        <w:rPr>
          <w:rFonts w:hint="eastAsia"/>
          <w:b/>
          <w:bCs/>
        </w:rPr>
        <w:t>原産地・原料原産地：</w:t>
      </w:r>
    </w:p>
    <w:p w:rsidR="00360B73" w:rsidRPr="00B16807" w:rsidRDefault="00360B73" w:rsidP="00360B73">
      <w:pPr>
        <w:ind w:firstLineChars="200" w:firstLine="412"/>
        <w:rPr>
          <w:b/>
          <w:bCs/>
        </w:rPr>
      </w:pPr>
      <w:r w:rsidRPr="00B16807">
        <w:rPr>
          <w:rFonts w:hint="eastAsia"/>
          <w:b/>
          <w:bCs/>
        </w:rPr>
        <w:t>トラフグ＝</w:t>
      </w:r>
      <w:r w:rsidR="00242172" w:rsidRPr="00B16807">
        <w:rPr>
          <w:rFonts w:hint="eastAsia"/>
          <w:b/>
          <w:bCs/>
        </w:rPr>
        <w:t>山口県・長崎県・大分県（養殖）</w:t>
      </w:r>
    </w:p>
    <w:p w:rsidR="00242172" w:rsidRPr="00B16807" w:rsidRDefault="00242172" w:rsidP="00360B73">
      <w:pPr>
        <w:ind w:firstLineChars="200" w:firstLine="412"/>
        <w:rPr>
          <w:b/>
          <w:bCs/>
        </w:rPr>
      </w:pPr>
      <w:r w:rsidRPr="00B16807">
        <w:rPr>
          <w:rFonts w:hint="eastAsia"/>
          <w:b/>
          <w:bCs/>
        </w:rPr>
        <w:t>賞味期限：冷蔵3日　　特定原材料：小麦</w:t>
      </w:r>
    </w:p>
    <w:p w:rsidR="00376CF2" w:rsidRPr="00B16807" w:rsidRDefault="00242172" w:rsidP="00236B06">
      <w:pPr>
        <w:ind w:firstLineChars="200" w:firstLine="420"/>
        <w:rPr>
          <w:rFonts w:hint="eastAsia"/>
          <w:color w:val="FF0000"/>
          <w:u w:val="single"/>
        </w:rPr>
      </w:pPr>
      <w:r w:rsidRPr="00B16807">
        <w:rPr>
          <w:rFonts w:hint="eastAsia"/>
          <w:color w:val="FF0000"/>
          <w:u w:val="single"/>
        </w:rPr>
        <w:t>※新商品です※</w:t>
      </w:r>
    </w:p>
    <w:p w:rsidR="00242172" w:rsidRDefault="00242172" w:rsidP="00360B73">
      <w:pPr>
        <w:ind w:firstLineChars="200" w:firstLine="420"/>
      </w:pPr>
    </w:p>
    <w:p w:rsidR="00242172" w:rsidRDefault="00242172" w:rsidP="0024217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➡③ふぐフルコース（</w:t>
      </w:r>
      <w:r w:rsidR="00B16807">
        <w:rPr>
          <w:rFonts w:hint="eastAsia"/>
        </w:rPr>
        <w:t>4人前</w:t>
      </w:r>
      <w:r>
        <w:rPr>
          <w:rFonts w:hint="eastAsia"/>
        </w:rPr>
        <w:t>）　青磁皿30ｃｍ付き</w:t>
      </w:r>
    </w:p>
    <w:p w:rsidR="00242172" w:rsidRPr="00B16807" w:rsidRDefault="00242172" w:rsidP="00242172">
      <w:pPr>
        <w:pStyle w:val="a3"/>
        <w:ind w:leftChars="0" w:left="360"/>
        <w:rPr>
          <w:b/>
          <w:bCs/>
        </w:rPr>
      </w:pPr>
      <w:r w:rsidRPr="00B16807">
        <w:rPr>
          <w:rFonts w:hint="eastAsia"/>
          <w:b/>
          <w:bCs/>
        </w:rPr>
        <w:t>※</w:t>
      </w:r>
      <w:r w:rsidR="00B16807" w:rsidRPr="00B16807">
        <w:rPr>
          <w:rFonts w:hint="eastAsia"/>
          <w:b/>
          <w:bCs/>
        </w:rPr>
        <w:t>変更点</w:t>
      </w:r>
      <w:r w:rsidR="00376CF2">
        <w:rPr>
          <w:rFonts w:hint="eastAsia"/>
          <w:b/>
          <w:bCs/>
        </w:rPr>
        <w:t>※</w:t>
      </w:r>
      <w:r w:rsidR="00B16807" w:rsidRPr="00B16807">
        <w:rPr>
          <w:rFonts w:hint="eastAsia"/>
          <w:b/>
          <w:bCs/>
        </w:rPr>
        <w:t>…（4人前）➡（</w:t>
      </w:r>
      <w:r w:rsidR="00D137AA">
        <w:rPr>
          <w:rFonts w:hint="eastAsia"/>
          <w:b/>
          <w:bCs/>
        </w:rPr>
        <w:t>3</w:t>
      </w:r>
      <w:r w:rsidR="00B16807" w:rsidRPr="00B16807">
        <w:rPr>
          <w:rFonts w:hint="eastAsia"/>
          <w:b/>
          <w:bCs/>
        </w:rPr>
        <w:t>～</w:t>
      </w:r>
      <w:r w:rsidR="00D137AA">
        <w:rPr>
          <w:rFonts w:hint="eastAsia"/>
          <w:b/>
          <w:bCs/>
        </w:rPr>
        <w:t>4</w:t>
      </w:r>
      <w:r w:rsidR="00B16807" w:rsidRPr="00B16807">
        <w:rPr>
          <w:rFonts w:hint="eastAsia"/>
          <w:b/>
          <w:bCs/>
        </w:rPr>
        <w:t>人前）</w:t>
      </w:r>
    </w:p>
    <w:p w:rsidR="00B16807" w:rsidRDefault="00B16807" w:rsidP="00B16807">
      <w:pPr>
        <w:pStyle w:val="a3"/>
        <w:ind w:leftChars="0" w:left="360" w:firstLineChars="200" w:firstLine="412"/>
      </w:pPr>
      <w:r w:rsidRPr="00B16807">
        <w:rPr>
          <w:rFonts w:hint="eastAsia"/>
          <w:b/>
          <w:bCs/>
        </w:rPr>
        <w:t>とらふぐ皮湯引き（200ｇ）➡（150ｇ）</w:t>
      </w:r>
    </w:p>
    <w:p w:rsidR="00B16807" w:rsidRDefault="00B16807" w:rsidP="00B16807">
      <w:pPr>
        <w:pStyle w:val="a3"/>
        <w:ind w:leftChars="0" w:left="360" w:firstLineChars="200" w:firstLine="420"/>
      </w:pPr>
    </w:p>
    <w:p w:rsidR="00B16807" w:rsidRDefault="00B16807" w:rsidP="00B1680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➡④ふぐ刺しセット（3人前）　青磁皿27㎝付き</w:t>
      </w:r>
    </w:p>
    <w:p w:rsidR="00B16807" w:rsidRDefault="00376CF2" w:rsidP="00B16807">
      <w:pPr>
        <w:pStyle w:val="a3"/>
        <w:ind w:leftChars="0" w:left="360"/>
        <w:rPr>
          <w:b/>
          <w:bCs/>
        </w:rPr>
      </w:pPr>
      <w:r>
        <w:rPr>
          <w:rFonts w:hint="eastAsia"/>
          <w:b/>
          <w:bCs/>
        </w:rPr>
        <w:t>※</w:t>
      </w:r>
      <w:r w:rsidR="00B16807" w:rsidRPr="00B16807">
        <w:rPr>
          <w:rFonts w:hint="eastAsia"/>
          <w:b/>
          <w:bCs/>
        </w:rPr>
        <w:t>変更点</w:t>
      </w:r>
      <w:r>
        <w:rPr>
          <w:rFonts w:hint="eastAsia"/>
          <w:b/>
          <w:bCs/>
        </w:rPr>
        <w:t>※</w:t>
      </w:r>
      <w:r w:rsidR="00B16807" w:rsidRPr="00B16807">
        <w:rPr>
          <w:rFonts w:hint="eastAsia"/>
          <w:b/>
          <w:bCs/>
        </w:rPr>
        <w:t>…（3人前）➡（</w:t>
      </w:r>
      <w:r w:rsidR="00D137AA">
        <w:rPr>
          <w:rFonts w:hint="eastAsia"/>
          <w:b/>
          <w:bCs/>
        </w:rPr>
        <w:t>2</w:t>
      </w:r>
      <w:r w:rsidR="00B16807" w:rsidRPr="00B16807">
        <w:rPr>
          <w:rFonts w:hint="eastAsia"/>
          <w:b/>
          <w:bCs/>
        </w:rPr>
        <w:t>～</w:t>
      </w:r>
      <w:r w:rsidR="00D137AA">
        <w:rPr>
          <w:rFonts w:hint="eastAsia"/>
          <w:b/>
          <w:bCs/>
        </w:rPr>
        <w:t>3</w:t>
      </w:r>
      <w:r w:rsidR="00B16807" w:rsidRPr="00B16807">
        <w:rPr>
          <w:rFonts w:hint="eastAsia"/>
          <w:b/>
          <w:bCs/>
        </w:rPr>
        <w:t>人前）</w:t>
      </w:r>
    </w:p>
    <w:p w:rsidR="00376CF2" w:rsidRDefault="00376CF2" w:rsidP="00376CF2">
      <w:pPr>
        <w:pStyle w:val="a3"/>
        <w:ind w:leftChars="0" w:left="360" w:firstLineChars="200" w:firstLine="412"/>
      </w:pPr>
      <w:r w:rsidRPr="00B16807">
        <w:rPr>
          <w:rFonts w:hint="eastAsia"/>
          <w:b/>
          <w:bCs/>
        </w:rPr>
        <w:t>とらふぐ皮湯引き（</w:t>
      </w:r>
      <w:r>
        <w:rPr>
          <w:rFonts w:hint="eastAsia"/>
          <w:b/>
          <w:bCs/>
        </w:rPr>
        <w:t>120</w:t>
      </w:r>
      <w:r w:rsidRPr="00B16807">
        <w:rPr>
          <w:rFonts w:hint="eastAsia"/>
          <w:b/>
          <w:bCs/>
        </w:rPr>
        <w:t>ｇ）➡（1</w:t>
      </w:r>
      <w:r>
        <w:rPr>
          <w:rFonts w:hint="eastAsia"/>
          <w:b/>
          <w:bCs/>
        </w:rPr>
        <w:t>0</w:t>
      </w:r>
      <w:r w:rsidRPr="00B16807">
        <w:rPr>
          <w:rFonts w:hint="eastAsia"/>
          <w:b/>
          <w:bCs/>
        </w:rPr>
        <w:t>0ｇ）</w:t>
      </w:r>
    </w:p>
    <w:p w:rsidR="00B16807" w:rsidRDefault="00B16807" w:rsidP="00B16807">
      <w:pPr>
        <w:rPr>
          <w:rFonts w:hint="eastAsia"/>
        </w:rPr>
      </w:pPr>
    </w:p>
    <w:p w:rsidR="00B16807" w:rsidRDefault="00B16807" w:rsidP="00236B0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➡⑤ふぐ刺しミニセット（2人前）　プラシック皿21㎝付き</w:t>
      </w:r>
    </w:p>
    <w:p w:rsidR="00B16807" w:rsidRPr="00B16807" w:rsidRDefault="00B16807" w:rsidP="00B16807">
      <w:pPr>
        <w:pStyle w:val="a3"/>
        <w:ind w:leftChars="0" w:left="360"/>
        <w:rPr>
          <w:b/>
          <w:bCs/>
        </w:rPr>
      </w:pPr>
      <w:r w:rsidRPr="00B16807">
        <w:rPr>
          <w:rFonts w:hint="eastAsia"/>
          <w:b/>
          <w:bCs/>
        </w:rPr>
        <w:t>※変更点※…（2人前）➡（</w:t>
      </w:r>
      <w:r w:rsidR="00D137AA">
        <w:rPr>
          <w:rFonts w:hint="eastAsia"/>
          <w:b/>
          <w:bCs/>
        </w:rPr>
        <w:t>1</w:t>
      </w:r>
      <w:r w:rsidRPr="00B16807">
        <w:rPr>
          <w:rFonts w:hint="eastAsia"/>
          <w:b/>
          <w:bCs/>
        </w:rPr>
        <w:t>～</w:t>
      </w:r>
      <w:r w:rsidR="00D137AA">
        <w:rPr>
          <w:rFonts w:hint="eastAsia"/>
          <w:b/>
          <w:bCs/>
        </w:rPr>
        <w:t>2</w:t>
      </w:r>
      <w:r w:rsidRPr="00B16807">
        <w:rPr>
          <w:rFonts w:hint="eastAsia"/>
          <w:b/>
          <w:bCs/>
        </w:rPr>
        <w:t>人前）</w:t>
      </w:r>
    </w:p>
    <w:p w:rsidR="00376CF2" w:rsidRDefault="00376CF2" w:rsidP="00376CF2">
      <w:pPr>
        <w:pStyle w:val="a3"/>
        <w:ind w:leftChars="0" w:left="360" w:firstLineChars="200" w:firstLine="412"/>
      </w:pPr>
      <w:r w:rsidRPr="00B16807">
        <w:rPr>
          <w:rFonts w:hint="eastAsia"/>
          <w:b/>
          <w:bCs/>
        </w:rPr>
        <w:t>とらふぐ皮湯引き（</w:t>
      </w:r>
      <w:r>
        <w:rPr>
          <w:rFonts w:hint="eastAsia"/>
          <w:b/>
          <w:bCs/>
        </w:rPr>
        <w:t>60</w:t>
      </w:r>
      <w:r w:rsidRPr="00B16807">
        <w:rPr>
          <w:rFonts w:hint="eastAsia"/>
          <w:b/>
          <w:bCs/>
        </w:rPr>
        <w:t>ｇ）➡（50ｇ）</w:t>
      </w:r>
    </w:p>
    <w:p w:rsidR="00B16807" w:rsidRDefault="00B16807" w:rsidP="00B16807">
      <w:pPr>
        <w:pStyle w:val="a3"/>
        <w:ind w:leftChars="0" w:left="360"/>
      </w:pPr>
    </w:p>
    <w:p w:rsidR="00376CF2" w:rsidRPr="00376CF2" w:rsidRDefault="00376CF2" w:rsidP="00376CF2">
      <w:r>
        <w:rPr>
          <w:rFonts w:hint="eastAsia"/>
        </w:rPr>
        <w:t>⑧</w:t>
      </w:r>
      <w:r w:rsidR="00236B06">
        <w:rPr>
          <w:rFonts w:hint="eastAsia"/>
        </w:rPr>
        <w:t xml:space="preserve">　</w:t>
      </w:r>
      <w:r>
        <w:rPr>
          <w:rFonts w:hint="eastAsia"/>
        </w:rPr>
        <w:t>➡⑨おてがるセット</w:t>
      </w:r>
    </w:p>
    <w:p w:rsidR="001728AA" w:rsidRDefault="00376CF2" w:rsidP="00D845D5">
      <w:pPr>
        <w:pStyle w:val="a3"/>
        <w:ind w:leftChars="0" w:left="360"/>
        <w:rPr>
          <w:b/>
          <w:bCs/>
        </w:rPr>
      </w:pPr>
      <w:r w:rsidRPr="00B16807">
        <w:rPr>
          <w:rFonts w:hint="eastAsia"/>
          <w:b/>
          <w:bCs/>
        </w:rPr>
        <w:t>※変更点※…とらふぐ皮湯引き（</w:t>
      </w:r>
      <w:r>
        <w:rPr>
          <w:rFonts w:hint="eastAsia"/>
          <w:b/>
          <w:bCs/>
        </w:rPr>
        <w:t>40</w:t>
      </w:r>
      <w:r w:rsidRPr="00B16807">
        <w:rPr>
          <w:rFonts w:hint="eastAsia"/>
          <w:b/>
          <w:bCs/>
        </w:rPr>
        <w:t>ｇ）➡</w:t>
      </w:r>
      <w:r w:rsidR="00D841D8">
        <w:rPr>
          <w:rFonts w:hint="eastAsia"/>
          <w:b/>
          <w:bCs/>
        </w:rPr>
        <w:t>（30ｇ）</w:t>
      </w:r>
    </w:p>
    <w:p w:rsidR="00236B06" w:rsidRPr="00463F67" w:rsidRDefault="00236B06" w:rsidP="00236B06">
      <w:pPr>
        <w:jc w:val="center"/>
        <w:rPr>
          <w:rFonts w:hint="eastAsia"/>
          <w:b/>
          <w:bCs/>
          <w:sz w:val="36"/>
          <w:szCs w:val="40"/>
          <w:u w:val="single"/>
        </w:rPr>
      </w:pPr>
      <w:r w:rsidRPr="00463F67">
        <w:rPr>
          <w:rFonts w:hint="eastAsia"/>
          <w:b/>
          <w:bCs/>
          <w:color w:val="FF0000"/>
          <w:sz w:val="32"/>
          <w:szCs w:val="36"/>
          <w:u w:val="single"/>
        </w:rPr>
        <w:t>※新商品を改定した為、宅配の番号も変更となりま</w:t>
      </w:r>
      <w:r w:rsidRPr="00463F67">
        <w:rPr>
          <w:rFonts w:hint="eastAsia"/>
          <w:b/>
          <w:bCs/>
          <w:color w:val="FF0000"/>
          <w:sz w:val="36"/>
          <w:szCs w:val="40"/>
          <w:u w:val="single"/>
        </w:rPr>
        <w:t>す※</w:t>
      </w:r>
    </w:p>
    <w:sectPr w:rsidR="00236B06" w:rsidRPr="00463F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4985" w:rsidRDefault="00854985" w:rsidP="00D845D5">
      <w:r>
        <w:separator/>
      </w:r>
    </w:p>
  </w:endnote>
  <w:endnote w:type="continuationSeparator" w:id="0">
    <w:p w:rsidR="00854985" w:rsidRDefault="00854985" w:rsidP="00D8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4985" w:rsidRDefault="00854985" w:rsidP="00D845D5">
      <w:r>
        <w:separator/>
      </w:r>
    </w:p>
  </w:footnote>
  <w:footnote w:type="continuationSeparator" w:id="0">
    <w:p w:rsidR="00854985" w:rsidRDefault="00854985" w:rsidP="00D84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64C"/>
    <w:multiLevelType w:val="hybridMultilevel"/>
    <w:tmpl w:val="721ADF3C"/>
    <w:lvl w:ilvl="0" w:tplc="A9A0F7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9960E5"/>
    <w:multiLevelType w:val="hybridMultilevel"/>
    <w:tmpl w:val="2D509B44"/>
    <w:lvl w:ilvl="0" w:tplc="76E0D648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34DA5A9F"/>
    <w:multiLevelType w:val="hybridMultilevel"/>
    <w:tmpl w:val="5342A332"/>
    <w:lvl w:ilvl="0" w:tplc="B936EB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9036E2"/>
    <w:multiLevelType w:val="hybridMultilevel"/>
    <w:tmpl w:val="C7F2082C"/>
    <w:lvl w:ilvl="0" w:tplc="2006F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2457838">
    <w:abstractNumId w:val="1"/>
  </w:num>
  <w:num w:numId="2" w16cid:durableId="241373031">
    <w:abstractNumId w:val="3"/>
  </w:num>
  <w:num w:numId="3" w16cid:durableId="1540313779">
    <w:abstractNumId w:val="0"/>
  </w:num>
  <w:num w:numId="4" w16cid:durableId="1954247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95"/>
    <w:rsid w:val="001728AA"/>
    <w:rsid w:val="00236B06"/>
    <w:rsid w:val="00242172"/>
    <w:rsid w:val="00281B95"/>
    <w:rsid w:val="00360B73"/>
    <w:rsid w:val="00371C5E"/>
    <w:rsid w:val="00376CF2"/>
    <w:rsid w:val="003F70BE"/>
    <w:rsid w:val="004145FF"/>
    <w:rsid w:val="00463F67"/>
    <w:rsid w:val="005E0944"/>
    <w:rsid w:val="00676095"/>
    <w:rsid w:val="00854985"/>
    <w:rsid w:val="009932D7"/>
    <w:rsid w:val="00AF1346"/>
    <w:rsid w:val="00B16807"/>
    <w:rsid w:val="00BF30D1"/>
    <w:rsid w:val="00D137AA"/>
    <w:rsid w:val="00D841D8"/>
    <w:rsid w:val="00D845D5"/>
    <w:rsid w:val="00E86312"/>
    <w:rsid w:val="00F0161F"/>
    <w:rsid w:val="00F4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E5F76"/>
  <w15:chartTrackingRefBased/>
  <w15:docId w15:val="{1AD936A8-8FEA-4BB7-AD03-8CF0E181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4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5D5"/>
  </w:style>
  <w:style w:type="paragraph" w:styleId="a6">
    <w:name w:val="footer"/>
    <w:basedOn w:val="a"/>
    <w:link w:val="a7"/>
    <w:uiPriority w:val="99"/>
    <w:unhideWhenUsed/>
    <w:rsid w:val="00D84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aokifugu</dc:creator>
  <cp:keywords/>
  <dc:description/>
  <cp:lastModifiedBy>aokifugu</cp:lastModifiedBy>
  <cp:revision>9</cp:revision>
  <dcterms:created xsi:type="dcterms:W3CDTF">2023-02-23T06:46:00Z</dcterms:created>
  <dcterms:modified xsi:type="dcterms:W3CDTF">2023-03-22T00:30:00Z</dcterms:modified>
</cp:coreProperties>
</file>